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6024B" w14:textId="77777777" w:rsidR="00F767E2" w:rsidRPr="00F767E2" w:rsidRDefault="00F767E2" w:rsidP="00F767E2">
      <w:pPr>
        <w:spacing w:before="0" w:after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67E2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2A22CC37" w14:textId="77777777" w:rsidR="00F767E2" w:rsidRPr="00F767E2" w:rsidRDefault="00F767E2" w:rsidP="00F767E2">
      <w:pPr>
        <w:spacing w:before="0" w:after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4013313" w14:textId="77777777" w:rsidR="00F767E2" w:rsidRPr="00F767E2" w:rsidRDefault="00F767E2" w:rsidP="00F767E2">
      <w:pPr>
        <w:spacing w:before="0" w:after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67E2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14:paraId="0D111242" w14:textId="77777777" w:rsidR="00F767E2" w:rsidRPr="00F767E2" w:rsidRDefault="00F767E2" w:rsidP="00F767E2">
      <w:pPr>
        <w:spacing w:before="0" w:after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DB43C2" w14:textId="72189534" w:rsidR="001A4B17" w:rsidRDefault="00F767E2" w:rsidP="00F767E2">
      <w:pPr>
        <w:spacing w:before="0" w:after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67E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F767E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F767E2">
        <w:rPr>
          <w:rFonts w:ascii="Times New Roman" w:hAnsi="Times New Roman" w:cs="Times New Roman"/>
          <w:bCs/>
          <w:sz w:val="28"/>
          <w:szCs w:val="28"/>
        </w:rPr>
        <w:t>1.202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F767E2">
        <w:rPr>
          <w:rFonts w:ascii="Times New Roman" w:hAnsi="Times New Roman" w:cs="Times New Roman"/>
          <w:bCs/>
          <w:sz w:val="28"/>
          <w:szCs w:val="28"/>
        </w:rPr>
        <w:t> г.</w:t>
      </w:r>
      <w:r w:rsidRPr="00F767E2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F767E2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F767E2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Pr="00F767E2">
        <w:rPr>
          <w:rFonts w:ascii="Times New Roman" w:hAnsi="Times New Roman" w:cs="Times New Roman"/>
          <w:bCs/>
          <w:sz w:val="28"/>
          <w:szCs w:val="28"/>
        </w:rPr>
        <w:t>евица</w:t>
      </w:r>
      <w:proofErr w:type="spellEnd"/>
      <w:r w:rsidRPr="00F767E2">
        <w:rPr>
          <w:rFonts w:ascii="Times New Roman" w:hAnsi="Times New Roman" w:cs="Times New Roman"/>
          <w:bCs/>
          <w:sz w:val="28"/>
          <w:szCs w:val="28"/>
        </w:rPr>
        <w:tab/>
      </w:r>
      <w:r w:rsidRPr="00F767E2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F767E2">
        <w:rPr>
          <w:rFonts w:ascii="Times New Roman" w:hAnsi="Times New Roman" w:cs="Times New Roman"/>
          <w:bCs/>
          <w:sz w:val="28"/>
          <w:szCs w:val="28"/>
        </w:rPr>
        <w:tab/>
        <w:t>№ </w:t>
      </w:r>
      <w:r>
        <w:rPr>
          <w:rFonts w:ascii="Times New Roman" w:hAnsi="Times New Roman" w:cs="Times New Roman"/>
          <w:bCs/>
          <w:sz w:val="28"/>
          <w:szCs w:val="28"/>
        </w:rPr>
        <w:t>8</w:t>
      </w:r>
    </w:p>
    <w:p w14:paraId="2EB4B5A9" w14:textId="77777777" w:rsidR="00F767E2" w:rsidRPr="00F767E2" w:rsidRDefault="00F767E2" w:rsidP="00F767E2">
      <w:pPr>
        <w:spacing w:before="0" w:after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A3E354" w14:textId="3E27420F" w:rsidR="00C817FC" w:rsidRPr="00F767E2" w:rsidRDefault="00213EBF" w:rsidP="00F767E2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377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утверждении </w:t>
      </w:r>
      <w:r w:rsidR="003C711C" w:rsidRPr="000377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r w:rsidR="000F7624" w:rsidRPr="000377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еречня объектов,</w:t>
      </w:r>
      <w:r w:rsidR="000377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F767E2" w:rsidRPr="00F767E2">
        <w:rPr>
          <w:rFonts w:ascii="Times New Roman" w:hAnsi="Times New Roman" w:cs="Times New Roman"/>
          <w:b w:val="0"/>
          <w:color w:val="auto"/>
          <w:sz w:val="28"/>
          <w:szCs w:val="28"/>
        </w:rPr>
        <w:t>находящихся в муниципальной собственности сельского поселения Девицкий сельсовет Усманского муниципального района Липецкой области Российской Федерации, в отношении которых планируется заключение концессионных соглашений</w:t>
      </w:r>
    </w:p>
    <w:p w14:paraId="4A54D4C6" w14:textId="77777777" w:rsidR="00C817FC" w:rsidRPr="00D14B80" w:rsidRDefault="00C817FC" w:rsidP="00F767E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37396CF" w14:textId="716DB88D" w:rsidR="00C817FC" w:rsidRPr="00D14B80" w:rsidRDefault="00213EBF" w:rsidP="00F767E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частью 3 статьи 4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Федеральн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7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от 21.07.2005 №</w:t>
        </w:r>
        <w:r w:rsidR="00F767E2" w:rsidRPr="00F767E2">
          <w:rPr>
            <w:rFonts w:ascii="Times New Roman" w:hAnsi="Times New Roman" w:cs="Times New Roman"/>
            <w:bCs/>
            <w:sz w:val="28"/>
            <w:szCs w:val="28"/>
          </w:rPr>
          <w:t> </w:t>
        </w:r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115-ФЗ</w:t>
        </w:r>
      </w:hyperlink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соглашениях",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Федеральным законо</w:t>
      </w:r>
      <w:r w:rsidR="00AD317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9229AD">
        <w:rPr>
          <w:rFonts w:ascii="Times New Roman" w:hAnsi="Times New Roman" w:cs="Times New Roman"/>
          <w:color w:val="auto"/>
          <w:sz w:val="28"/>
          <w:szCs w:val="28"/>
        </w:rPr>
        <w:t xml:space="preserve"> от 06.10.2003 №</w:t>
      </w:r>
      <w:r w:rsidR="00F767E2" w:rsidRPr="00F767E2">
        <w:rPr>
          <w:rFonts w:ascii="Times New Roman" w:hAnsi="Times New Roman" w:cs="Times New Roman"/>
          <w:bCs/>
          <w:sz w:val="28"/>
          <w:szCs w:val="28"/>
        </w:rPr>
        <w:t> </w:t>
      </w:r>
      <w:r w:rsidR="009229AD">
        <w:rPr>
          <w:rFonts w:ascii="Times New Roman" w:hAnsi="Times New Roman" w:cs="Times New Roman"/>
          <w:color w:val="auto"/>
          <w:sz w:val="28"/>
          <w:szCs w:val="28"/>
        </w:rPr>
        <w:t>131-Ф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>З «Об общих принципах организации местного самоуправления в Российской Федерации»</w:t>
      </w:r>
      <w:r w:rsidR="009778F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Девицкий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Усманского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</w:t>
      </w:r>
      <w:r w:rsidR="00CD4A73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</w:p>
    <w:p w14:paraId="746D45BC" w14:textId="77777777" w:rsidR="00C817FC" w:rsidRPr="00D14B80" w:rsidRDefault="00C817FC" w:rsidP="00F767E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F192287" w14:textId="77777777" w:rsidR="00C817FC" w:rsidRPr="00D14B80" w:rsidRDefault="00153F70" w:rsidP="00F767E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14:paraId="224E57CE" w14:textId="77777777" w:rsidR="00C817FC" w:rsidRPr="00D14B80" w:rsidRDefault="00C817FC" w:rsidP="00F767E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D9F415D" w14:textId="6DDD9302" w:rsidR="00213EBF" w:rsidRPr="00213EBF" w:rsidRDefault="00213EBF" w:rsidP="00F767E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EBF">
        <w:rPr>
          <w:rFonts w:ascii="Times New Roman" w:hAnsi="Times New Roman" w:cs="Times New Roman"/>
          <w:color w:val="auto"/>
          <w:sz w:val="28"/>
          <w:szCs w:val="28"/>
        </w:rPr>
        <w:t>1. Утвердить переч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>ень</w:t>
      </w:r>
      <w:r w:rsidRPr="00213EBF">
        <w:rPr>
          <w:rFonts w:ascii="Times New Roman" w:hAnsi="Times New Roman" w:cs="Times New Roman"/>
          <w:color w:val="auto"/>
          <w:sz w:val="28"/>
          <w:szCs w:val="28"/>
        </w:rPr>
        <w:t xml:space="preserve"> объектов,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711C" w:rsidRPr="003C711C">
        <w:rPr>
          <w:rFonts w:ascii="Times New Roman" w:hAnsi="Times New Roman" w:cs="Times New Roman"/>
          <w:color w:val="auto"/>
          <w:sz w:val="28"/>
          <w:szCs w:val="28"/>
        </w:rPr>
        <w:t>находящихся в муниципальной с</w:t>
      </w:r>
      <w:r w:rsidR="00633457" w:rsidRPr="003C711C">
        <w:rPr>
          <w:rFonts w:ascii="Times New Roman" w:hAnsi="Times New Roman" w:cs="Times New Roman"/>
          <w:color w:val="auto"/>
          <w:sz w:val="28"/>
          <w:szCs w:val="28"/>
        </w:rPr>
        <w:t>обственности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317C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>Девицк</w:t>
      </w:r>
      <w:r w:rsidR="00AD317C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 сельс</w:t>
      </w:r>
      <w:r w:rsidR="00AD317C">
        <w:rPr>
          <w:rFonts w:ascii="Times New Roman" w:hAnsi="Times New Roman" w:cs="Times New Roman"/>
          <w:color w:val="auto"/>
          <w:sz w:val="28"/>
          <w:szCs w:val="28"/>
        </w:rPr>
        <w:t xml:space="preserve">овет </w:t>
      </w:r>
      <w:r w:rsidR="00AD317C" w:rsidRPr="00AD317C">
        <w:rPr>
          <w:rFonts w:ascii="Times New Roman" w:hAnsi="Times New Roman" w:cs="Times New Roman"/>
          <w:color w:val="auto"/>
          <w:sz w:val="28"/>
          <w:szCs w:val="28"/>
        </w:rPr>
        <w:t xml:space="preserve">Усманского </w:t>
      </w:r>
      <w:proofErr w:type="gramStart"/>
      <w:r w:rsidR="00AD317C" w:rsidRPr="00AD317C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  <w:r w:rsidR="00AD317C" w:rsidRPr="00AD317C">
        <w:rPr>
          <w:rFonts w:ascii="Times New Roman" w:hAnsi="Times New Roman" w:cs="Times New Roman"/>
          <w:color w:val="auto"/>
          <w:sz w:val="28"/>
          <w:szCs w:val="28"/>
        </w:rPr>
        <w:t xml:space="preserve"> района Липецкой области Российской Федерации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13EBF">
        <w:rPr>
          <w:rFonts w:ascii="Times New Roman" w:hAnsi="Times New Roman" w:cs="Times New Roman"/>
          <w:color w:val="auto"/>
          <w:sz w:val="28"/>
          <w:szCs w:val="28"/>
        </w:rPr>
        <w:t xml:space="preserve"> в отношении которых планируется закл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>ючение концессионных соглашений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, согласно </w:t>
      </w:r>
      <w:r w:rsidR="00D06974" w:rsidRPr="00213EBF">
        <w:rPr>
          <w:rFonts w:ascii="Times New Roman" w:hAnsi="Times New Roman" w:cs="Times New Roman"/>
          <w:color w:val="auto"/>
          <w:sz w:val="28"/>
          <w:szCs w:val="28"/>
        </w:rPr>
        <w:t>приложени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213E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2853642" w14:textId="77777777" w:rsidR="00F767E2" w:rsidRPr="00423986" w:rsidRDefault="00F767E2" w:rsidP="00F767E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23986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официального обнародования,</w:t>
      </w:r>
      <w:r w:rsidRPr="00423986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сельского поселения Девицкий сельсовет в сети Интернет.</w:t>
      </w:r>
    </w:p>
    <w:p w14:paraId="0B7F5021" w14:textId="77777777" w:rsidR="00F767E2" w:rsidRPr="00F767E2" w:rsidRDefault="00F767E2" w:rsidP="00F767E2">
      <w:pPr>
        <w:tabs>
          <w:tab w:val="left" w:pos="851"/>
        </w:tabs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7E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</w:t>
      </w:r>
      <w:proofErr w:type="gramStart"/>
      <w:r w:rsidRPr="00F767E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767E2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14:paraId="2E31C6C6" w14:textId="77777777" w:rsidR="00F767E2" w:rsidRPr="00F767E2" w:rsidRDefault="00F767E2" w:rsidP="00F767E2">
      <w:pPr>
        <w:spacing w:before="0"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6A36A07" w14:textId="77777777" w:rsidR="00F767E2" w:rsidRPr="00F767E2" w:rsidRDefault="00F767E2" w:rsidP="00F767E2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  <w:r w:rsidRPr="00F767E2">
        <w:rPr>
          <w:rFonts w:ascii="Times New Roman" w:hAnsi="Times New Roman" w:cs="Times New Roman"/>
          <w:sz w:val="28"/>
          <w:szCs w:val="28"/>
        </w:rPr>
        <w:t>Глава администрации сельского</w:t>
      </w:r>
    </w:p>
    <w:p w14:paraId="06276F0E" w14:textId="6E60F75E" w:rsidR="00F767E2" w:rsidRPr="00F767E2" w:rsidRDefault="00F767E2" w:rsidP="00F767E2">
      <w:pPr>
        <w:spacing w:before="0"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Девицкий сельсовет</w:t>
      </w:r>
      <w:r w:rsidRPr="00F767E2">
        <w:rPr>
          <w:rFonts w:ascii="Times New Roman" w:hAnsi="Times New Roman" w:cs="Times New Roman"/>
          <w:sz w:val="28"/>
          <w:szCs w:val="28"/>
        </w:rPr>
        <w:tab/>
      </w:r>
      <w:r w:rsidRPr="00F767E2">
        <w:rPr>
          <w:rFonts w:ascii="Times New Roman" w:hAnsi="Times New Roman" w:cs="Times New Roman"/>
          <w:sz w:val="28"/>
          <w:szCs w:val="28"/>
        </w:rPr>
        <w:tab/>
      </w:r>
      <w:r w:rsidRPr="00F767E2">
        <w:rPr>
          <w:rFonts w:ascii="Times New Roman" w:hAnsi="Times New Roman" w:cs="Times New Roman"/>
          <w:sz w:val="28"/>
          <w:szCs w:val="28"/>
        </w:rPr>
        <w:tab/>
        <w:t>В.В. Требунских</w:t>
      </w:r>
    </w:p>
    <w:p w14:paraId="31DC1DC4" w14:textId="77777777" w:rsidR="00F767E2" w:rsidRPr="00F767E2" w:rsidRDefault="00F767E2" w:rsidP="00F767E2">
      <w:pPr>
        <w:spacing w:before="0"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46EAC16" w14:textId="77777777" w:rsidR="00F767E2" w:rsidRPr="00F767E2" w:rsidRDefault="00F767E2" w:rsidP="00F767E2">
      <w:pPr>
        <w:spacing w:before="0"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4CCB790" w14:textId="77777777" w:rsidR="00F767E2" w:rsidRPr="00F767E2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  <w:sz w:val="28"/>
          <w:szCs w:val="28"/>
        </w:rPr>
      </w:pPr>
    </w:p>
    <w:p w14:paraId="3CAAD48C" w14:textId="77777777" w:rsidR="00F767E2" w:rsidRPr="00F767E2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  <w:sz w:val="28"/>
          <w:szCs w:val="28"/>
        </w:rPr>
      </w:pPr>
    </w:p>
    <w:p w14:paraId="00A8D269" w14:textId="77777777" w:rsidR="00F767E2" w:rsidRPr="00F767E2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  <w:sz w:val="28"/>
          <w:szCs w:val="28"/>
        </w:rPr>
      </w:pPr>
    </w:p>
    <w:p w14:paraId="679CA78F" w14:textId="77777777" w:rsidR="00F767E2" w:rsidRPr="00F767E2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  <w:sz w:val="28"/>
          <w:szCs w:val="28"/>
        </w:rPr>
      </w:pPr>
    </w:p>
    <w:p w14:paraId="7FD51999" w14:textId="77777777" w:rsidR="00F767E2" w:rsidRPr="00F767E2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  <w:sz w:val="28"/>
          <w:szCs w:val="28"/>
        </w:rPr>
      </w:pPr>
    </w:p>
    <w:p w14:paraId="2D440988" w14:textId="77777777" w:rsidR="00F767E2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  <w:sz w:val="28"/>
          <w:szCs w:val="28"/>
        </w:rPr>
      </w:pPr>
    </w:p>
    <w:p w14:paraId="2B33B949" w14:textId="77777777" w:rsidR="00A822FC" w:rsidRPr="00F767E2" w:rsidRDefault="00A822FC" w:rsidP="00F767E2">
      <w:pPr>
        <w:spacing w:before="0" w:after="0"/>
        <w:ind w:left="0" w:right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62E5F21" w14:textId="77777777" w:rsidR="00F767E2" w:rsidRPr="00F767E2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  <w:sz w:val="28"/>
          <w:szCs w:val="28"/>
        </w:rPr>
      </w:pPr>
    </w:p>
    <w:p w14:paraId="5F717B35" w14:textId="77777777" w:rsidR="00F767E2" w:rsidRPr="00F767E2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</w:rPr>
      </w:pPr>
      <w:r w:rsidRPr="00F767E2">
        <w:rPr>
          <w:rFonts w:ascii="Times New Roman" w:hAnsi="Times New Roman" w:cs="Times New Roman"/>
        </w:rPr>
        <w:lastRenderedPageBreak/>
        <w:t>Приложение</w:t>
      </w:r>
    </w:p>
    <w:p w14:paraId="1F90820A" w14:textId="77777777" w:rsidR="00F767E2" w:rsidRPr="00F767E2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</w:rPr>
      </w:pPr>
      <w:r w:rsidRPr="00F767E2">
        <w:rPr>
          <w:rFonts w:ascii="Times New Roman" w:hAnsi="Times New Roman" w:cs="Times New Roman"/>
        </w:rPr>
        <w:t>к постановлению администрации сельского</w:t>
      </w:r>
    </w:p>
    <w:p w14:paraId="05D96EB0" w14:textId="77777777" w:rsidR="00F767E2" w:rsidRPr="00F767E2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</w:rPr>
      </w:pPr>
      <w:r w:rsidRPr="00F767E2">
        <w:rPr>
          <w:rFonts w:ascii="Times New Roman" w:hAnsi="Times New Roman" w:cs="Times New Roman"/>
        </w:rPr>
        <w:t>поселения Девицкий сельсовет Усманского</w:t>
      </w:r>
    </w:p>
    <w:p w14:paraId="0177FA22" w14:textId="77777777" w:rsidR="00F767E2" w:rsidRPr="00F767E2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</w:rPr>
      </w:pPr>
      <w:r w:rsidRPr="00F767E2">
        <w:rPr>
          <w:rFonts w:ascii="Times New Roman" w:hAnsi="Times New Roman" w:cs="Times New Roman"/>
        </w:rPr>
        <w:t>муниципального района Липецкой области</w:t>
      </w:r>
    </w:p>
    <w:p w14:paraId="72C3938F" w14:textId="2B74AE68" w:rsidR="00F767E2" w:rsidRPr="00F767E2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</w:rPr>
      </w:pPr>
      <w:r w:rsidRPr="00F767E2">
        <w:rPr>
          <w:rFonts w:ascii="Times New Roman" w:hAnsi="Times New Roman" w:cs="Times New Roman"/>
        </w:rPr>
        <w:t>от 2</w:t>
      </w:r>
      <w:r>
        <w:rPr>
          <w:rFonts w:ascii="Times New Roman" w:hAnsi="Times New Roman" w:cs="Times New Roman"/>
        </w:rPr>
        <w:t>5</w:t>
      </w:r>
      <w:r w:rsidRPr="00F767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F767E2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2</w:t>
      </w:r>
      <w:r w:rsidRPr="00F767E2">
        <w:rPr>
          <w:rFonts w:ascii="Times New Roman" w:hAnsi="Times New Roman" w:cs="Times New Roman"/>
        </w:rPr>
        <w:t> г. № </w:t>
      </w:r>
      <w:r>
        <w:rPr>
          <w:rFonts w:ascii="Times New Roman" w:hAnsi="Times New Roman" w:cs="Times New Roman"/>
        </w:rPr>
        <w:t>8</w:t>
      </w:r>
    </w:p>
    <w:p w14:paraId="46A6FF03" w14:textId="77777777" w:rsidR="00331B21" w:rsidRPr="0058643E" w:rsidRDefault="00331B21" w:rsidP="00F767E2">
      <w:pPr>
        <w:spacing w:before="0" w:after="0"/>
        <w:ind w:left="0" w:right="0" w:firstLine="567"/>
        <w:jc w:val="right"/>
        <w:rPr>
          <w:rFonts w:ascii="Times New Roman" w:hAnsi="Times New Roman" w:cs="Times New Roman"/>
          <w:color w:val="auto"/>
        </w:rPr>
      </w:pPr>
    </w:p>
    <w:p w14:paraId="1DED68B2" w14:textId="77777777" w:rsidR="00425F5B" w:rsidRPr="00425F5B" w:rsidRDefault="00F767E2" w:rsidP="00F767E2">
      <w:pPr>
        <w:pStyle w:val="2"/>
        <w:spacing w:before="0" w:after="0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25F5B">
        <w:rPr>
          <w:rFonts w:ascii="Times New Roman" w:hAnsi="Times New Roman" w:cs="Times New Roman"/>
          <w:color w:val="auto"/>
          <w:sz w:val="24"/>
          <w:szCs w:val="24"/>
        </w:rPr>
        <w:t xml:space="preserve">Перечень объектов, </w:t>
      </w:r>
    </w:p>
    <w:p w14:paraId="4BAC2AA0" w14:textId="6F0093DC" w:rsidR="00C817FC" w:rsidRPr="00425F5B" w:rsidRDefault="00F767E2" w:rsidP="00F767E2">
      <w:pPr>
        <w:pStyle w:val="2"/>
        <w:spacing w:before="0" w:after="0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25F5B">
        <w:rPr>
          <w:rFonts w:ascii="Times New Roman" w:hAnsi="Times New Roman" w:cs="Times New Roman"/>
          <w:color w:val="auto"/>
          <w:sz w:val="24"/>
          <w:szCs w:val="24"/>
        </w:rPr>
        <w:t xml:space="preserve">находящихся в муниципальной собственности сельского поселения Девицкий сельсовет Усманского </w:t>
      </w:r>
      <w:proofErr w:type="gramStart"/>
      <w:r w:rsidRPr="00425F5B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proofErr w:type="gramEnd"/>
      <w:r w:rsidRPr="00425F5B">
        <w:rPr>
          <w:rFonts w:ascii="Times New Roman" w:hAnsi="Times New Roman" w:cs="Times New Roman"/>
          <w:color w:val="auto"/>
          <w:sz w:val="24"/>
          <w:szCs w:val="24"/>
        </w:rPr>
        <w:t xml:space="preserve"> района Липецкой области Российской Федерации, в отношении которых планируется заключение концессионных соглашений</w:t>
      </w:r>
    </w:p>
    <w:p w14:paraId="309CCABB" w14:textId="77777777" w:rsidR="00F767E2" w:rsidRPr="00F767E2" w:rsidRDefault="00F767E2" w:rsidP="00F767E2">
      <w:pPr>
        <w:pStyle w:val="a0"/>
        <w:spacing w:after="0"/>
        <w:ind w:left="0" w:right="0"/>
      </w:pPr>
    </w:p>
    <w:tbl>
      <w:tblPr>
        <w:tblStyle w:val="a9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1418"/>
        <w:gridCol w:w="2126"/>
        <w:gridCol w:w="1417"/>
      </w:tblGrid>
      <w:tr w:rsidR="003C711C" w:rsidRPr="00D14B80" w14:paraId="18D341BE" w14:textId="77777777" w:rsidTr="00425F5B">
        <w:tc>
          <w:tcPr>
            <w:tcW w:w="568" w:type="dxa"/>
          </w:tcPr>
          <w:p w14:paraId="4B4ADE48" w14:textId="5A274A4C" w:rsidR="00C24BFA" w:rsidRPr="00425F5B" w:rsidRDefault="00604F72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425F5B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425F5B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2268" w:type="dxa"/>
          </w:tcPr>
          <w:p w14:paraId="123E5DDB" w14:textId="540287B5" w:rsidR="00C24BFA" w:rsidRPr="00425F5B" w:rsidRDefault="008023B4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Наименование объекта, адрес и (или) местоположение объекта</w:t>
            </w:r>
          </w:p>
        </w:tc>
        <w:tc>
          <w:tcPr>
            <w:tcW w:w="2126" w:type="dxa"/>
          </w:tcPr>
          <w:p w14:paraId="7DA34B09" w14:textId="36515B89" w:rsidR="00C24BFA" w:rsidRPr="00425F5B" w:rsidRDefault="008023B4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418" w:type="dxa"/>
          </w:tcPr>
          <w:p w14:paraId="7CB31E2A" w14:textId="13C827FD" w:rsidR="00C24BFA" w:rsidRPr="00425F5B" w:rsidRDefault="008023B4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Характеристика объекта</w:t>
            </w:r>
          </w:p>
        </w:tc>
        <w:tc>
          <w:tcPr>
            <w:tcW w:w="2126" w:type="dxa"/>
          </w:tcPr>
          <w:p w14:paraId="7C82861C" w14:textId="0B66F3B3" w:rsidR="00C24BFA" w:rsidRPr="00425F5B" w:rsidRDefault="008023B4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Планируемая сфера применения объекта</w:t>
            </w:r>
          </w:p>
        </w:tc>
        <w:tc>
          <w:tcPr>
            <w:tcW w:w="1417" w:type="dxa"/>
          </w:tcPr>
          <w:p w14:paraId="365FEB51" w14:textId="4634DAC7" w:rsidR="00C24BFA" w:rsidRPr="00425F5B" w:rsidRDefault="008023B4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Кадастровый номер объекта недвижимого имущества</w:t>
            </w:r>
          </w:p>
        </w:tc>
      </w:tr>
      <w:tr w:rsidR="003C711C" w:rsidRPr="00D14B80" w14:paraId="435CE469" w14:textId="77777777" w:rsidTr="00425F5B">
        <w:tc>
          <w:tcPr>
            <w:tcW w:w="568" w:type="dxa"/>
          </w:tcPr>
          <w:p w14:paraId="7B8DDC27" w14:textId="468EE5EB" w:rsidR="00C24BFA" w:rsidRPr="00425F5B" w:rsidRDefault="00D931A4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68" w:type="dxa"/>
          </w:tcPr>
          <w:p w14:paraId="0C43C4F9" w14:textId="1BFB355B" w:rsidR="00C24BFA" w:rsidRPr="00425F5B" w:rsidRDefault="003C711C" w:rsidP="00425F5B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 xml:space="preserve">Сайт администрации сельского поселения Девицкий сельсовет в информационно </w:t>
            </w:r>
            <w:proofErr w:type="gramStart"/>
            <w:r w:rsidRPr="00425F5B">
              <w:rPr>
                <w:rFonts w:ascii="Times New Roman" w:hAnsi="Times New Roman" w:cs="Times New Roman"/>
                <w:color w:val="auto"/>
              </w:rPr>
              <w:t>–т</w:t>
            </w:r>
            <w:proofErr w:type="gramEnd"/>
            <w:r w:rsidRPr="00425F5B">
              <w:rPr>
                <w:rFonts w:ascii="Times New Roman" w:hAnsi="Times New Roman" w:cs="Times New Roman"/>
                <w:color w:val="auto"/>
              </w:rPr>
              <w:t>елекоммуникационной  сети «Интернет»</w:t>
            </w:r>
          </w:p>
        </w:tc>
        <w:tc>
          <w:tcPr>
            <w:tcW w:w="2126" w:type="dxa"/>
          </w:tcPr>
          <w:p w14:paraId="1EE8413A" w14:textId="329A43F6" w:rsidR="00C24BFA" w:rsidRPr="00425F5B" w:rsidRDefault="003C711C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Ведение, обслуживание, поддержка и наполнение сайта</w:t>
            </w:r>
          </w:p>
        </w:tc>
        <w:tc>
          <w:tcPr>
            <w:tcW w:w="1418" w:type="dxa"/>
          </w:tcPr>
          <w:p w14:paraId="57336038" w14:textId="6E1FBE54" w:rsidR="00A556DF" w:rsidRPr="00425F5B" w:rsidRDefault="00A556DF" w:rsidP="00F767E2">
            <w:pPr>
              <w:pStyle w:val="ae"/>
              <w:ind w:left="0" w:right="0"/>
              <w:rPr>
                <w:szCs w:val="24"/>
              </w:rPr>
            </w:pPr>
          </w:p>
        </w:tc>
        <w:tc>
          <w:tcPr>
            <w:tcW w:w="2126" w:type="dxa"/>
          </w:tcPr>
          <w:p w14:paraId="4F1B0D76" w14:textId="0F3AB13D" w:rsidR="00C24BFA" w:rsidRPr="00425F5B" w:rsidRDefault="003C711C" w:rsidP="00425F5B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Информационные технологии</w:t>
            </w:r>
          </w:p>
        </w:tc>
        <w:tc>
          <w:tcPr>
            <w:tcW w:w="1417" w:type="dxa"/>
          </w:tcPr>
          <w:p w14:paraId="5BE034F8" w14:textId="77777777" w:rsidR="00C24BFA" w:rsidRPr="00425F5B" w:rsidRDefault="00C24BFA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711C" w:rsidRPr="00D14B80" w14:paraId="2D5CE20C" w14:textId="77777777" w:rsidTr="00425F5B">
        <w:tc>
          <w:tcPr>
            <w:tcW w:w="568" w:type="dxa"/>
          </w:tcPr>
          <w:p w14:paraId="3824734A" w14:textId="5F58A705" w:rsidR="00D06493" w:rsidRPr="00425F5B" w:rsidRDefault="00D06493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268" w:type="dxa"/>
          </w:tcPr>
          <w:p w14:paraId="6967A716" w14:textId="45BAF6E6" w:rsidR="00D06493" w:rsidRPr="00425F5B" w:rsidRDefault="003C711C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Программное обеспечение «Муниципальное самоуправление - «СМАРТ»</w:t>
            </w:r>
          </w:p>
        </w:tc>
        <w:tc>
          <w:tcPr>
            <w:tcW w:w="2126" w:type="dxa"/>
          </w:tcPr>
          <w:p w14:paraId="4881E297" w14:textId="1CEE4CB1" w:rsidR="00D06493" w:rsidRPr="00425F5B" w:rsidRDefault="003C711C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Сопровождение</w:t>
            </w:r>
          </w:p>
        </w:tc>
        <w:tc>
          <w:tcPr>
            <w:tcW w:w="1418" w:type="dxa"/>
          </w:tcPr>
          <w:p w14:paraId="39DE8E67" w14:textId="15CEADE6" w:rsidR="00D06493" w:rsidRPr="00425F5B" w:rsidRDefault="00D06493" w:rsidP="00F767E2">
            <w:pPr>
              <w:pStyle w:val="ae"/>
              <w:ind w:left="0" w:righ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2A09CD33" w14:textId="59AE2815" w:rsidR="00D06493" w:rsidRPr="00425F5B" w:rsidRDefault="003C711C" w:rsidP="00425F5B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Информационные технологии</w:t>
            </w:r>
          </w:p>
        </w:tc>
        <w:tc>
          <w:tcPr>
            <w:tcW w:w="1417" w:type="dxa"/>
          </w:tcPr>
          <w:p w14:paraId="5511F7D1" w14:textId="77777777" w:rsidR="00D06493" w:rsidRPr="00425F5B" w:rsidRDefault="00D06493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711C" w:rsidRPr="00D14B80" w14:paraId="7B1014EA" w14:textId="77777777" w:rsidTr="00425F5B">
        <w:tc>
          <w:tcPr>
            <w:tcW w:w="568" w:type="dxa"/>
          </w:tcPr>
          <w:p w14:paraId="3AA25813" w14:textId="084DEA46" w:rsidR="003C711C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268" w:type="dxa"/>
          </w:tcPr>
          <w:p w14:paraId="0119B490" w14:textId="6F1F5E4C" w:rsidR="003C711C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Программный продукт «АРМ-НПА»</w:t>
            </w:r>
          </w:p>
        </w:tc>
        <w:tc>
          <w:tcPr>
            <w:tcW w:w="2126" w:type="dxa"/>
          </w:tcPr>
          <w:p w14:paraId="52309BC1" w14:textId="21718D43" w:rsidR="003C711C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Сопровождение</w:t>
            </w:r>
          </w:p>
        </w:tc>
        <w:tc>
          <w:tcPr>
            <w:tcW w:w="1418" w:type="dxa"/>
          </w:tcPr>
          <w:p w14:paraId="2DD411BC" w14:textId="77777777" w:rsidR="003C711C" w:rsidRPr="00425F5B" w:rsidRDefault="003C711C" w:rsidP="00F767E2">
            <w:pPr>
              <w:pStyle w:val="ae"/>
              <w:ind w:left="0" w:righ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3BB91757" w14:textId="09448CF1" w:rsidR="003C711C" w:rsidRPr="00425F5B" w:rsidRDefault="001A4B17" w:rsidP="00425F5B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Информационные технологии</w:t>
            </w:r>
          </w:p>
        </w:tc>
        <w:tc>
          <w:tcPr>
            <w:tcW w:w="1417" w:type="dxa"/>
          </w:tcPr>
          <w:p w14:paraId="46C1275E" w14:textId="77777777" w:rsidR="003C711C" w:rsidRPr="00425F5B" w:rsidRDefault="003C711C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4B17" w:rsidRPr="00D14B80" w14:paraId="786085A3" w14:textId="77777777" w:rsidTr="00425F5B">
        <w:tc>
          <w:tcPr>
            <w:tcW w:w="568" w:type="dxa"/>
          </w:tcPr>
          <w:p w14:paraId="775687F8" w14:textId="29F3A565" w:rsidR="001A4B17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268" w:type="dxa"/>
          </w:tcPr>
          <w:p w14:paraId="4DAB288F" w14:textId="7180A5A5" w:rsidR="001A4B17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Программа для ЭВМ «1С</w:t>
            </w:r>
            <w:proofErr w:type="gramStart"/>
            <w:r w:rsidRPr="00425F5B">
              <w:rPr>
                <w:rFonts w:ascii="Times New Roman" w:hAnsi="Times New Roman" w:cs="Times New Roman"/>
                <w:color w:val="auto"/>
              </w:rPr>
              <w:t>:П</w:t>
            </w:r>
            <w:proofErr w:type="gramEnd"/>
            <w:r w:rsidRPr="00425F5B">
              <w:rPr>
                <w:rFonts w:ascii="Times New Roman" w:hAnsi="Times New Roman" w:cs="Times New Roman"/>
                <w:color w:val="auto"/>
              </w:rPr>
              <w:t>редприятие»</w:t>
            </w:r>
          </w:p>
        </w:tc>
        <w:tc>
          <w:tcPr>
            <w:tcW w:w="2126" w:type="dxa"/>
          </w:tcPr>
          <w:p w14:paraId="3A3FCC58" w14:textId="6F5F9902" w:rsidR="001A4B17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Сопровождение и консультирование</w:t>
            </w:r>
          </w:p>
        </w:tc>
        <w:tc>
          <w:tcPr>
            <w:tcW w:w="1418" w:type="dxa"/>
          </w:tcPr>
          <w:p w14:paraId="3C8F1001" w14:textId="77777777" w:rsidR="001A4B17" w:rsidRPr="00425F5B" w:rsidRDefault="001A4B17" w:rsidP="00F767E2">
            <w:pPr>
              <w:pStyle w:val="ae"/>
              <w:ind w:left="0" w:righ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5765CD81" w14:textId="25DFAED4" w:rsidR="001A4B17" w:rsidRPr="00425F5B" w:rsidRDefault="001A4B17" w:rsidP="00425F5B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Информационные технологии</w:t>
            </w:r>
          </w:p>
        </w:tc>
        <w:tc>
          <w:tcPr>
            <w:tcW w:w="1417" w:type="dxa"/>
          </w:tcPr>
          <w:p w14:paraId="7789B137" w14:textId="77777777" w:rsidR="001A4B17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817F27D" w14:textId="07F9CBF4" w:rsidR="00C24BFA" w:rsidRPr="00D14B80" w:rsidRDefault="00C24BFA" w:rsidP="00F767E2">
      <w:pPr>
        <w:pStyle w:val="a0"/>
        <w:spacing w:after="0"/>
        <w:ind w:left="0" w:right="0"/>
        <w:rPr>
          <w:color w:val="auto"/>
        </w:rPr>
      </w:pPr>
    </w:p>
    <w:sectPr w:rsidR="00C24BFA" w:rsidRPr="00D14B80" w:rsidSect="009778F6">
      <w:pgSz w:w="11906" w:h="16838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2AF04" w14:textId="77777777" w:rsidR="00644231" w:rsidRDefault="00644231" w:rsidP="00A34F6C">
      <w:pPr>
        <w:spacing w:before="0" w:after="0"/>
      </w:pPr>
      <w:r>
        <w:separator/>
      </w:r>
    </w:p>
  </w:endnote>
  <w:endnote w:type="continuationSeparator" w:id="0">
    <w:p w14:paraId="5F918EE7" w14:textId="77777777" w:rsidR="00644231" w:rsidRDefault="00644231" w:rsidP="00A34F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6273F" w14:textId="77777777" w:rsidR="00644231" w:rsidRDefault="00644231" w:rsidP="00A34F6C">
      <w:pPr>
        <w:spacing w:before="0" w:after="0"/>
      </w:pPr>
      <w:r>
        <w:separator/>
      </w:r>
    </w:p>
  </w:footnote>
  <w:footnote w:type="continuationSeparator" w:id="0">
    <w:p w14:paraId="733CDD1F" w14:textId="77777777" w:rsidR="00644231" w:rsidRDefault="00644231" w:rsidP="00A34F6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7FC"/>
    <w:rsid w:val="000009C2"/>
    <w:rsid w:val="000377E9"/>
    <w:rsid w:val="00044814"/>
    <w:rsid w:val="0005507C"/>
    <w:rsid w:val="000D0FE0"/>
    <w:rsid w:val="000F7624"/>
    <w:rsid w:val="0015236B"/>
    <w:rsid w:val="00153F70"/>
    <w:rsid w:val="001A4B17"/>
    <w:rsid w:val="001B0432"/>
    <w:rsid w:val="00213EBF"/>
    <w:rsid w:val="002946C9"/>
    <w:rsid w:val="003106E1"/>
    <w:rsid w:val="0032726C"/>
    <w:rsid w:val="00331B21"/>
    <w:rsid w:val="00351084"/>
    <w:rsid w:val="00384127"/>
    <w:rsid w:val="003C711C"/>
    <w:rsid w:val="003E73E4"/>
    <w:rsid w:val="00425F5B"/>
    <w:rsid w:val="004F6914"/>
    <w:rsid w:val="0056530A"/>
    <w:rsid w:val="0058643E"/>
    <w:rsid w:val="00604F72"/>
    <w:rsid w:val="00633457"/>
    <w:rsid w:val="00644231"/>
    <w:rsid w:val="00684E57"/>
    <w:rsid w:val="006D11BE"/>
    <w:rsid w:val="006D57DA"/>
    <w:rsid w:val="006F5740"/>
    <w:rsid w:val="00703553"/>
    <w:rsid w:val="007977A6"/>
    <w:rsid w:val="007B7BA3"/>
    <w:rsid w:val="007C1D85"/>
    <w:rsid w:val="008023B4"/>
    <w:rsid w:val="00856CDA"/>
    <w:rsid w:val="008A0C96"/>
    <w:rsid w:val="009229AD"/>
    <w:rsid w:val="00950D64"/>
    <w:rsid w:val="00967033"/>
    <w:rsid w:val="009778F6"/>
    <w:rsid w:val="009A453C"/>
    <w:rsid w:val="009A7F50"/>
    <w:rsid w:val="00A104ED"/>
    <w:rsid w:val="00A34F6C"/>
    <w:rsid w:val="00A556DF"/>
    <w:rsid w:val="00A77FCA"/>
    <w:rsid w:val="00A822FC"/>
    <w:rsid w:val="00AB5F0B"/>
    <w:rsid w:val="00AD317C"/>
    <w:rsid w:val="00BB548F"/>
    <w:rsid w:val="00C03FB0"/>
    <w:rsid w:val="00C24BFA"/>
    <w:rsid w:val="00C26AE9"/>
    <w:rsid w:val="00C817FC"/>
    <w:rsid w:val="00CD0ED3"/>
    <w:rsid w:val="00CD4A73"/>
    <w:rsid w:val="00CF074C"/>
    <w:rsid w:val="00D00CDE"/>
    <w:rsid w:val="00D06493"/>
    <w:rsid w:val="00D06974"/>
    <w:rsid w:val="00D14B80"/>
    <w:rsid w:val="00D27EC6"/>
    <w:rsid w:val="00D71DD5"/>
    <w:rsid w:val="00D931A4"/>
    <w:rsid w:val="00D94A59"/>
    <w:rsid w:val="00E00587"/>
    <w:rsid w:val="00E513A7"/>
    <w:rsid w:val="00E93AEB"/>
    <w:rsid w:val="00ED2BE1"/>
    <w:rsid w:val="00EE0C00"/>
    <w:rsid w:val="00F00918"/>
    <w:rsid w:val="00F51BA8"/>
    <w:rsid w:val="00F767E2"/>
    <w:rsid w:val="00F95492"/>
    <w:rsid w:val="00FB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3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iberation Sans" w:hAnsi="Arial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50" w:after="150"/>
      <w:ind w:left="150" w:right="150"/>
    </w:pPr>
    <w:rPr>
      <w:color w:val="000000"/>
    </w:rPr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pPr>
      <w:spacing w:before="200" w:after="120"/>
      <w:outlineLvl w:val="1"/>
    </w:pPr>
    <w:rPr>
      <w:rFonts w:ascii="Arial" w:hAnsi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F72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4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5">
    <w:name w:val="header"/>
    <w:basedOn w:val="a"/>
    <w:link w:val="a6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List"/>
    <w:basedOn w:val="a0"/>
  </w:style>
  <w:style w:type="paragraph" w:styleId="a0">
    <w:name w:val="Body Text"/>
    <w:basedOn w:val="a"/>
    <w:pPr>
      <w:spacing w:before="0" w:after="283"/>
    </w:p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styleId="a9">
    <w:name w:val="Table Grid"/>
    <w:basedOn w:val="a2"/>
    <w:uiPriority w:val="39"/>
    <w:rsid w:val="00FB4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1"/>
    <w:link w:val="a5"/>
    <w:uiPriority w:val="99"/>
    <w:rsid w:val="00A34F6C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34F6C"/>
    <w:pPr>
      <w:spacing w:before="0" w:after="0"/>
    </w:pPr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A34F6C"/>
    <w:rPr>
      <w:rFonts w:ascii="Tahoma" w:hAnsi="Tahoma" w:cs="Mangal"/>
      <w:color w:val="000000"/>
      <w:sz w:val="16"/>
      <w:szCs w:val="14"/>
    </w:rPr>
  </w:style>
  <w:style w:type="character" w:customStyle="1" w:styleId="30">
    <w:name w:val="Заголовок 3 Знак"/>
    <w:basedOn w:val="a1"/>
    <w:link w:val="3"/>
    <w:uiPriority w:val="9"/>
    <w:semiHidden/>
    <w:rsid w:val="00604F72"/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paragraph" w:styleId="ac">
    <w:name w:val="List Paragraph"/>
    <w:basedOn w:val="a"/>
    <w:uiPriority w:val="34"/>
    <w:qFormat/>
    <w:rsid w:val="00633457"/>
    <w:pPr>
      <w:ind w:left="720"/>
      <w:contextualSpacing/>
    </w:pPr>
    <w:rPr>
      <w:rFonts w:cs="Mangal"/>
      <w:szCs w:val="21"/>
    </w:rPr>
  </w:style>
  <w:style w:type="character" w:styleId="ad">
    <w:name w:val="Hyperlink"/>
    <w:basedOn w:val="a1"/>
    <w:uiPriority w:val="99"/>
    <w:unhideWhenUsed/>
    <w:rsid w:val="00633457"/>
    <w:rPr>
      <w:color w:val="0563C1" w:themeColor="hyperlink"/>
      <w:u w:val="single"/>
    </w:rPr>
  </w:style>
  <w:style w:type="paragraph" w:styleId="ae">
    <w:name w:val="No Spacing"/>
    <w:uiPriority w:val="1"/>
    <w:qFormat/>
    <w:rsid w:val="00A556DF"/>
    <w:pPr>
      <w:widowControl w:val="0"/>
      <w:ind w:left="150" w:right="150"/>
    </w:pPr>
    <w:rPr>
      <w:rFonts w:cs="Mangal"/>
      <w:color w:val="000000"/>
      <w:szCs w:val="21"/>
    </w:rPr>
  </w:style>
  <w:style w:type="paragraph" w:styleId="af">
    <w:name w:val="Normal (Web)"/>
    <w:basedOn w:val="a"/>
    <w:uiPriority w:val="99"/>
    <w:semiHidden/>
    <w:unhideWhenUsed/>
    <w:rsid w:val="001A4B17"/>
    <w:pPr>
      <w:widowControl/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ConsPlusNormal">
    <w:name w:val="ConsPlusNormal"/>
    <w:rsid w:val="00F767E2"/>
    <w:pPr>
      <w:widowControl w:val="0"/>
      <w:autoSpaceDE w:val="0"/>
      <w:autoSpaceDN w:val="0"/>
      <w:adjustRightInd w:val="0"/>
      <w:ind w:firstLine="720"/>
    </w:pPr>
    <w:rPr>
      <w:rFonts w:eastAsia="Times New Roman" w:cs="Arial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2dc2eb84-1baf-48dc-864f-a9a5c8df2df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805575</dc:creator>
  <cp:lastModifiedBy>devica</cp:lastModifiedBy>
  <cp:revision>8</cp:revision>
  <cp:lastPrinted>2022-01-25T12:33:00Z</cp:lastPrinted>
  <dcterms:created xsi:type="dcterms:W3CDTF">2022-01-24T11:18:00Z</dcterms:created>
  <dcterms:modified xsi:type="dcterms:W3CDTF">2022-01-25T12:33:00Z</dcterms:modified>
  <dc:language>en-US</dc:language>
</cp:coreProperties>
</file>